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825C" w14:textId="4D168942" w:rsidR="00413170" w:rsidRDefault="001D4802" w:rsidP="001D4802">
      <w:pPr>
        <w:jc w:val="left"/>
      </w:pPr>
      <w:r>
        <w:rPr>
          <w:noProof/>
          <w:lang w:eastAsia="tr-TR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0D09DC8" wp14:editId="0843A463">
            <wp:simplePos x="0" y="0"/>
            <wp:positionH relativeFrom="margin">
              <wp:posOffset>113665</wp:posOffset>
            </wp:positionH>
            <wp:positionV relativeFrom="margin">
              <wp:posOffset>94615</wp:posOffset>
            </wp:positionV>
            <wp:extent cx="1874520" cy="483870"/>
            <wp:effectExtent l="133350" t="95250" r="0" b="27813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483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49C8476" wp14:editId="174762BE">
            <wp:simplePos x="3451860" y="899160"/>
            <wp:positionH relativeFrom="margin">
              <wp:align>right</wp:align>
            </wp:positionH>
            <wp:positionV relativeFrom="margin">
              <wp:align>top</wp:align>
            </wp:positionV>
            <wp:extent cx="2423160" cy="693420"/>
            <wp:effectExtent l="0" t="0" r="0" b="0"/>
            <wp:wrapSquare wrapText="bothSides"/>
            <wp:docPr id="3" name="Resim 3" descr="yazı tipi, grafik, logo, beyaz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yazı tipi, grafik, logo, beyaz içeren bir resim&#10;&#10;Yapay zeka tarafından oluşturulan içerik yanlış olabilir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53"/>
        <w:gridCol w:w="1535"/>
        <w:gridCol w:w="1535"/>
        <w:gridCol w:w="1326"/>
        <w:gridCol w:w="1417"/>
        <w:gridCol w:w="1696"/>
      </w:tblGrid>
      <w:tr w:rsidR="001D4802" w14:paraId="78C9CC32" w14:textId="77777777" w:rsidTr="00D85CDC">
        <w:trPr>
          <w:jc w:val="center"/>
        </w:trPr>
        <w:tc>
          <w:tcPr>
            <w:tcW w:w="9062" w:type="dxa"/>
            <w:gridSpan w:val="6"/>
          </w:tcPr>
          <w:p w14:paraId="75A93E59" w14:textId="77777777" w:rsidR="001D4802" w:rsidRPr="00833F89" w:rsidRDefault="001D4802" w:rsidP="00D85CDC">
            <w:pPr>
              <w:ind w:firstLine="0"/>
              <w:jc w:val="center"/>
              <w:rPr>
                <w:b/>
                <w:bCs/>
              </w:rPr>
            </w:pPr>
            <w:proofErr w:type="spellStart"/>
            <w:r w:rsidRPr="00833F89">
              <w:rPr>
                <w:b/>
                <w:bCs/>
              </w:rPr>
              <w:t>MultiSport</w:t>
            </w:r>
            <w:proofErr w:type="spellEnd"/>
            <w:r w:rsidRPr="00833F89">
              <w:rPr>
                <w:b/>
                <w:bCs/>
              </w:rPr>
              <w:t xml:space="preserve"> Katılım Formu</w:t>
            </w:r>
          </w:p>
        </w:tc>
      </w:tr>
      <w:tr w:rsidR="001D4802" w14:paraId="21D304C9" w14:textId="77777777" w:rsidTr="00DF0281">
        <w:trPr>
          <w:jc w:val="center"/>
        </w:trPr>
        <w:tc>
          <w:tcPr>
            <w:tcW w:w="1553" w:type="dxa"/>
          </w:tcPr>
          <w:p w14:paraId="70ABA1B5" w14:textId="77777777" w:rsidR="001D4802" w:rsidRPr="007F7A8D" w:rsidRDefault="001D4802" w:rsidP="00D85CDC">
            <w:pPr>
              <w:ind w:firstLine="0"/>
              <w:jc w:val="center"/>
              <w:rPr>
                <w:b/>
                <w:bCs/>
              </w:rPr>
            </w:pPr>
            <w:r w:rsidRPr="007F7A8D">
              <w:rPr>
                <w:b/>
                <w:bCs/>
              </w:rPr>
              <w:t>Ad-</w:t>
            </w:r>
            <w:proofErr w:type="spellStart"/>
            <w:r w:rsidRPr="007F7A8D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1535" w:type="dxa"/>
          </w:tcPr>
          <w:p w14:paraId="03678D3A" w14:textId="77777777" w:rsidR="001D4802" w:rsidRPr="007F7A8D" w:rsidRDefault="001D4802" w:rsidP="00D85CDC">
            <w:pPr>
              <w:ind w:firstLine="0"/>
              <w:jc w:val="center"/>
              <w:rPr>
                <w:b/>
                <w:bCs/>
              </w:rPr>
            </w:pPr>
            <w:r w:rsidRPr="007F7A8D">
              <w:rPr>
                <w:b/>
                <w:bCs/>
              </w:rPr>
              <w:t>Plan Türü</w:t>
            </w:r>
          </w:p>
        </w:tc>
        <w:tc>
          <w:tcPr>
            <w:tcW w:w="1535" w:type="dxa"/>
          </w:tcPr>
          <w:p w14:paraId="36A18FE9" w14:textId="77777777" w:rsidR="001D4802" w:rsidRPr="007F7A8D" w:rsidRDefault="001D4802" w:rsidP="00D85CD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Statü</w:t>
            </w:r>
          </w:p>
        </w:tc>
        <w:tc>
          <w:tcPr>
            <w:tcW w:w="1326" w:type="dxa"/>
          </w:tcPr>
          <w:p w14:paraId="6F1AAD11" w14:textId="77777777" w:rsidR="001D4802" w:rsidRPr="007F7A8D" w:rsidRDefault="001D4802" w:rsidP="00D85CDC">
            <w:pPr>
              <w:ind w:firstLine="0"/>
              <w:jc w:val="center"/>
              <w:rPr>
                <w:b/>
                <w:bCs/>
              </w:rPr>
            </w:pPr>
            <w:r w:rsidRPr="007F7A8D">
              <w:rPr>
                <w:b/>
                <w:bCs/>
              </w:rPr>
              <w:t>GSM</w:t>
            </w:r>
          </w:p>
        </w:tc>
        <w:tc>
          <w:tcPr>
            <w:tcW w:w="1417" w:type="dxa"/>
          </w:tcPr>
          <w:p w14:paraId="6D6E53B1" w14:textId="641BA586" w:rsidR="001D4802" w:rsidRPr="007F7A8D" w:rsidRDefault="00B77AD7" w:rsidP="00D85CDC">
            <w:pPr>
              <w:ind w:firstLine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MultiSport</w:t>
            </w:r>
            <w:proofErr w:type="spellEnd"/>
            <w:r>
              <w:rPr>
                <w:b/>
                <w:bCs/>
              </w:rPr>
              <w:t xml:space="preserve"> </w:t>
            </w:r>
            <w:r w:rsidR="00867C4D">
              <w:rPr>
                <w:b/>
                <w:bCs/>
              </w:rPr>
              <w:t>Kartınız Var Mı?</w:t>
            </w:r>
          </w:p>
        </w:tc>
        <w:tc>
          <w:tcPr>
            <w:tcW w:w="1696" w:type="dxa"/>
          </w:tcPr>
          <w:p w14:paraId="3C8DAA82" w14:textId="77777777" w:rsidR="001D4802" w:rsidRPr="007F7A8D" w:rsidRDefault="001D4802" w:rsidP="00D85CD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Dernek Üyeliği</w:t>
            </w:r>
          </w:p>
        </w:tc>
      </w:tr>
      <w:tr w:rsidR="001D4802" w14:paraId="7AEE7F8F" w14:textId="77777777" w:rsidTr="00DF0281">
        <w:trPr>
          <w:jc w:val="center"/>
        </w:trPr>
        <w:tc>
          <w:tcPr>
            <w:tcW w:w="1553" w:type="dxa"/>
          </w:tcPr>
          <w:p w14:paraId="376B5867" w14:textId="1344F1F6" w:rsidR="001D4802" w:rsidRDefault="001D4802" w:rsidP="00D85CDC">
            <w:pPr>
              <w:ind w:firstLine="0"/>
            </w:pPr>
          </w:p>
        </w:tc>
        <w:tc>
          <w:tcPr>
            <w:tcW w:w="1535" w:type="dxa"/>
          </w:tcPr>
          <w:p w14:paraId="2C2B48E7" w14:textId="77777777" w:rsidR="001D4802" w:rsidRDefault="00000000" w:rsidP="00D85CDC">
            <w:pPr>
              <w:ind w:firstLine="0"/>
            </w:pPr>
            <w:sdt>
              <w:sdtPr>
                <w:rPr>
                  <w:b/>
                  <w:bCs/>
                </w:rPr>
                <w:alias w:val="Plan Türü"/>
                <w:tag w:val="Plan Türü"/>
                <w:id w:val="-780883866"/>
                <w:lock w:val="sdtLocked"/>
                <w:placeholder>
                  <w:docPart w:val="801C9C69592741A68E754091DBEE3AE2"/>
                </w:placeholder>
                <w:showingPlcHdr/>
                <w:dropDownList>
                  <w:listItem w:value="Bir öğe seçin."/>
                  <w:listItem w:displayText="Classic" w:value="Classic"/>
                  <w:listItem w:displayText="Plus" w:value="Plus"/>
                </w:dropDownList>
              </w:sdtPr>
              <w:sdtContent>
                <w:r w:rsidR="001D4802" w:rsidRPr="00AD613B">
                  <w:rPr>
                    <w:rStyle w:val="YerTutucuMetni"/>
                  </w:rPr>
                  <w:t>Bir öğe seçin.</w:t>
                </w:r>
              </w:sdtContent>
            </w:sdt>
          </w:p>
        </w:tc>
        <w:tc>
          <w:tcPr>
            <w:tcW w:w="1535" w:type="dxa"/>
          </w:tcPr>
          <w:p w14:paraId="13988576" w14:textId="77777777" w:rsidR="001D4802" w:rsidRDefault="00000000" w:rsidP="00D85CDC">
            <w:pPr>
              <w:ind w:firstLine="0"/>
            </w:pPr>
            <w:sdt>
              <w:sdtPr>
                <w:rPr>
                  <w:b/>
                  <w:bCs/>
                </w:rPr>
                <w:alias w:val="Statü"/>
                <w:tag w:val="Statü"/>
                <w:id w:val="-354508797"/>
                <w:placeholder>
                  <w:docPart w:val="ED0CE278FA4442A789FDABFDB7171BAF"/>
                </w:placeholder>
                <w:showingPlcHdr/>
                <w:dropDownList>
                  <w:listItem w:value="Bir öğe seçin."/>
                  <w:listItem w:displayText="Çalışan" w:value="Çalışan"/>
                  <w:listItem w:displayText="Yakın (+1)" w:value="Yakın (+1)"/>
                </w:dropDownList>
              </w:sdtPr>
              <w:sdtContent>
                <w:r w:rsidR="001D4802" w:rsidRPr="00AD613B">
                  <w:rPr>
                    <w:rStyle w:val="YerTutucuMetni"/>
                  </w:rPr>
                  <w:t>Bir öğe seçin.</w:t>
                </w:r>
              </w:sdtContent>
            </w:sdt>
          </w:p>
        </w:tc>
        <w:tc>
          <w:tcPr>
            <w:tcW w:w="1326" w:type="dxa"/>
          </w:tcPr>
          <w:p w14:paraId="5D44B48A" w14:textId="77777777" w:rsidR="001D4802" w:rsidRDefault="001D4802" w:rsidP="00D85CDC">
            <w:pPr>
              <w:ind w:firstLine="0"/>
            </w:pPr>
          </w:p>
        </w:tc>
        <w:sdt>
          <w:sdtPr>
            <w:id w:val="-1001892979"/>
            <w:lock w:val="sdtLocked"/>
            <w:placeholder>
              <w:docPart w:val="83EB186F151E40F0B40C43C4927E330D"/>
            </w:placeholder>
            <w:showingPlcHdr/>
            <w:dropDownList>
              <w:listItem w:value="Bir öğe seçin."/>
              <w:listItem w:displayText="Plus Kart" w:value="Plus Kart"/>
              <w:listItem w:displayText="Classic Kart" w:value="Classic Kart"/>
              <w:listItem w:displayText="Hayır" w:value="Hayır"/>
            </w:dropDownList>
          </w:sdtPr>
          <w:sdtContent>
            <w:tc>
              <w:tcPr>
                <w:tcW w:w="1417" w:type="dxa"/>
              </w:tcPr>
              <w:p w14:paraId="2FCF0693" w14:textId="6C7C6C8A" w:rsidR="001D4802" w:rsidRDefault="00867C4D" w:rsidP="006A53EB">
                <w:pPr>
                  <w:ind w:firstLine="0"/>
                  <w:jc w:val="center"/>
                </w:pPr>
                <w:r w:rsidRPr="00A4641C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id w:val="-1697462658"/>
            <w:lock w:val="sdtLocked"/>
            <w:placeholder>
              <w:docPart w:val="DefaultPlaceholder_-1854013438"/>
            </w:placeholder>
            <w:showingPlcHdr/>
            <w:dropDownList>
              <w:listItem w:value="Bir öğe seçin."/>
              <w:listItem w:displayText="Evet" w:value="Evet"/>
              <w:listItem w:displayText="Hayır" w:value="Hayır"/>
            </w:dropDownList>
          </w:sdtPr>
          <w:sdtContent>
            <w:tc>
              <w:tcPr>
                <w:tcW w:w="1696" w:type="dxa"/>
              </w:tcPr>
              <w:p w14:paraId="343BF338" w14:textId="19392E5D" w:rsidR="001D4802" w:rsidRDefault="00867C4D" w:rsidP="006A53EB">
                <w:pPr>
                  <w:ind w:firstLine="0"/>
                  <w:jc w:val="center"/>
                </w:pPr>
                <w:r w:rsidRPr="00A4641C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1D4802" w14:paraId="7A81D556" w14:textId="77777777" w:rsidTr="00DF0281">
        <w:trPr>
          <w:jc w:val="center"/>
        </w:trPr>
        <w:tc>
          <w:tcPr>
            <w:tcW w:w="1553" w:type="dxa"/>
          </w:tcPr>
          <w:p w14:paraId="2AA09772" w14:textId="77777777" w:rsidR="001D4802" w:rsidRDefault="001D4802" w:rsidP="00D85CDC">
            <w:pPr>
              <w:ind w:firstLine="0"/>
            </w:pPr>
          </w:p>
        </w:tc>
        <w:tc>
          <w:tcPr>
            <w:tcW w:w="1535" w:type="dxa"/>
          </w:tcPr>
          <w:p w14:paraId="6DDECC0D" w14:textId="77777777" w:rsidR="001D4802" w:rsidRDefault="00000000" w:rsidP="00D85CDC">
            <w:pPr>
              <w:ind w:firstLine="0"/>
            </w:pPr>
            <w:sdt>
              <w:sdtPr>
                <w:rPr>
                  <w:b/>
                  <w:bCs/>
                </w:rPr>
                <w:alias w:val="Plan Türü"/>
                <w:tag w:val="Plan Türü"/>
                <w:id w:val="201459075"/>
                <w:placeholder>
                  <w:docPart w:val="638625A8C80B43D2934B2D90FCB62DA4"/>
                </w:placeholder>
                <w:showingPlcHdr/>
                <w:dropDownList>
                  <w:listItem w:value="Bir öğe seçin."/>
                  <w:listItem w:displayText="Classic" w:value="Classic"/>
                  <w:listItem w:displayText="Plus" w:value="Plus"/>
                </w:dropDownList>
              </w:sdtPr>
              <w:sdtContent>
                <w:r w:rsidR="001D4802" w:rsidRPr="00AD613B">
                  <w:rPr>
                    <w:rStyle w:val="YerTutucuMetni"/>
                  </w:rPr>
                  <w:t>Bir öğe seçin.</w:t>
                </w:r>
              </w:sdtContent>
            </w:sdt>
          </w:p>
        </w:tc>
        <w:tc>
          <w:tcPr>
            <w:tcW w:w="1535" w:type="dxa"/>
          </w:tcPr>
          <w:p w14:paraId="1746EE2F" w14:textId="77777777" w:rsidR="001D4802" w:rsidRDefault="00000000" w:rsidP="00D85CDC">
            <w:pPr>
              <w:ind w:firstLine="0"/>
            </w:pPr>
            <w:sdt>
              <w:sdtPr>
                <w:rPr>
                  <w:b/>
                  <w:bCs/>
                </w:rPr>
                <w:alias w:val="Statü"/>
                <w:tag w:val="Statü"/>
                <w:id w:val="1675217914"/>
                <w:placeholder>
                  <w:docPart w:val="C9A90DA03CAB4F4390C809BFFB167E2A"/>
                </w:placeholder>
                <w:showingPlcHdr/>
                <w:dropDownList>
                  <w:listItem w:value="Bir öğe seçin."/>
                  <w:listItem w:displayText="Çalışan" w:value="Çalışan"/>
                  <w:listItem w:displayText="Yakın (+1)" w:value="Yakın (+1)"/>
                </w:dropDownList>
              </w:sdtPr>
              <w:sdtContent>
                <w:r w:rsidR="001D4802" w:rsidRPr="00AD613B">
                  <w:rPr>
                    <w:rStyle w:val="YerTutucuMetni"/>
                  </w:rPr>
                  <w:t>Bir öğe seçin.</w:t>
                </w:r>
              </w:sdtContent>
            </w:sdt>
          </w:p>
        </w:tc>
        <w:tc>
          <w:tcPr>
            <w:tcW w:w="1326" w:type="dxa"/>
          </w:tcPr>
          <w:p w14:paraId="172C4470" w14:textId="77777777" w:rsidR="001D4802" w:rsidRDefault="001D4802" w:rsidP="00D85CDC">
            <w:pPr>
              <w:ind w:firstLine="0"/>
            </w:pPr>
          </w:p>
        </w:tc>
        <w:tc>
          <w:tcPr>
            <w:tcW w:w="1417" w:type="dxa"/>
          </w:tcPr>
          <w:p w14:paraId="184A3B7B" w14:textId="77777777" w:rsidR="001D4802" w:rsidRDefault="001D4802" w:rsidP="00D85CDC">
            <w:pPr>
              <w:ind w:firstLine="0"/>
            </w:pPr>
          </w:p>
        </w:tc>
        <w:tc>
          <w:tcPr>
            <w:tcW w:w="1696" w:type="dxa"/>
          </w:tcPr>
          <w:p w14:paraId="72D89966" w14:textId="4C76DBAB" w:rsidR="001D4802" w:rsidRDefault="001D4802" w:rsidP="00D85CDC">
            <w:pPr>
              <w:ind w:firstLine="0"/>
            </w:pPr>
          </w:p>
        </w:tc>
      </w:tr>
      <w:tr w:rsidR="00867C4D" w14:paraId="7029D984" w14:textId="77777777" w:rsidTr="00D85CDC">
        <w:trPr>
          <w:jc w:val="center"/>
        </w:trPr>
        <w:tc>
          <w:tcPr>
            <w:tcW w:w="9062" w:type="dxa"/>
            <w:gridSpan w:val="6"/>
          </w:tcPr>
          <w:p w14:paraId="4F50F73E" w14:textId="58F7794C" w:rsidR="00867C4D" w:rsidRPr="00867C4D" w:rsidRDefault="007416AC" w:rsidP="00D85CDC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*Fiyat bilgisi için </w:t>
            </w:r>
            <w:hyperlink r:id="rId7" w:history="1">
              <w:r w:rsidRPr="00A4641C">
                <w:rPr>
                  <w:rStyle w:val="Kpr"/>
                  <w:b/>
                  <w:bCs/>
                </w:rPr>
                <w:t>info@sayder.org.tr</w:t>
              </w:r>
            </w:hyperlink>
            <w:r>
              <w:rPr>
                <w:b/>
                <w:bCs/>
              </w:rPr>
              <w:t xml:space="preserve"> adresine mail atabilirsiniz.</w:t>
            </w:r>
          </w:p>
        </w:tc>
      </w:tr>
      <w:tr w:rsidR="001D4802" w14:paraId="7049BAA1" w14:textId="77777777" w:rsidTr="00D85CDC">
        <w:trPr>
          <w:jc w:val="center"/>
        </w:trPr>
        <w:tc>
          <w:tcPr>
            <w:tcW w:w="9062" w:type="dxa"/>
            <w:gridSpan w:val="6"/>
          </w:tcPr>
          <w:p w14:paraId="3178291B" w14:textId="336E328A" w:rsidR="003F1222" w:rsidRDefault="003F1222" w:rsidP="00F54203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**Kurban Bayramı öncesinde sürecin tamamlanabilmesi için </w:t>
            </w:r>
            <w:proofErr w:type="gramStart"/>
            <w:r>
              <w:rPr>
                <w:b/>
                <w:bCs/>
              </w:rPr>
              <w:t>Haziran</w:t>
            </w:r>
            <w:proofErr w:type="gramEnd"/>
            <w:r>
              <w:rPr>
                <w:b/>
                <w:bCs/>
              </w:rPr>
              <w:t xml:space="preserve"> ayında ilk defa kullanım yapacakların başvurularını </w:t>
            </w:r>
            <w:r w:rsidRPr="0028576F">
              <w:rPr>
                <w:b/>
                <w:bCs/>
                <w:u w:val="single"/>
              </w:rPr>
              <w:t>16.05.2026</w:t>
            </w:r>
            <w:r w:rsidRPr="0028576F">
              <w:rPr>
                <w:b/>
                <w:bCs/>
              </w:rPr>
              <w:t xml:space="preserve"> tarihinden önce tamamlaması</w:t>
            </w:r>
            <w:r>
              <w:rPr>
                <w:b/>
                <w:bCs/>
              </w:rPr>
              <w:t xml:space="preserve"> gerekmektedir.</w:t>
            </w:r>
          </w:p>
          <w:p w14:paraId="1517A204" w14:textId="7ACD5CCE" w:rsidR="003F1222" w:rsidRDefault="003F1222" w:rsidP="00F54203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*Mevcut kullanıcıların ise </w:t>
            </w:r>
            <w:proofErr w:type="gramStart"/>
            <w:r>
              <w:rPr>
                <w:b/>
                <w:bCs/>
              </w:rPr>
              <w:t>Haziran</w:t>
            </w:r>
            <w:proofErr w:type="gramEnd"/>
            <w:r>
              <w:rPr>
                <w:b/>
                <w:bCs/>
              </w:rPr>
              <w:t xml:space="preserve"> ayı ödemelerini </w:t>
            </w:r>
            <w:r w:rsidRPr="0028576F">
              <w:rPr>
                <w:b/>
                <w:bCs/>
                <w:u w:val="single"/>
              </w:rPr>
              <w:t>20.05.2026</w:t>
            </w:r>
            <w:r>
              <w:rPr>
                <w:b/>
                <w:bCs/>
              </w:rPr>
              <w:t xml:space="preserve"> tarihinden önce yapması gerekmektedir.</w:t>
            </w:r>
            <w:r w:rsidR="0028576F">
              <w:rPr>
                <w:b/>
                <w:bCs/>
              </w:rPr>
              <w:t xml:space="preserve"> (Mail adresine dekont gönderilmesine gerek bulunmamaktadır.)</w:t>
            </w:r>
          </w:p>
          <w:p w14:paraId="223CFCFC" w14:textId="77777777" w:rsidR="003F1222" w:rsidRDefault="003F1222" w:rsidP="00F54203">
            <w:pPr>
              <w:ind w:firstLine="0"/>
              <w:rPr>
                <w:b/>
                <w:bCs/>
              </w:rPr>
            </w:pPr>
          </w:p>
          <w:p w14:paraId="795B2045" w14:textId="59EE249B" w:rsidR="00F54203" w:rsidRDefault="003F1222" w:rsidP="00F54203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F54203" w:rsidRPr="00B90050">
              <w:rPr>
                <w:b/>
                <w:bCs/>
              </w:rPr>
              <w:t>Ödeme Yapılacak IBAN:</w:t>
            </w:r>
            <w:r w:rsidR="00924446">
              <w:rPr>
                <w:b/>
                <w:bCs/>
              </w:rPr>
              <w:t xml:space="preserve"> TR</w:t>
            </w:r>
            <w:r w:rsidR="00775D94">
              <w:rPr>
                <w:b/>
                <w:bCs/>
              </w:rPr>
              <w:t>78 0001 5001 5800 7365 8598 93</w:t>
            </w:r>
          </w:p>
          <w:p w14:paraId="41658FC8" w14:textId="16C6C1CE" w:rsidR="001D4802" w:rsidRDefault="006F7D93" w:rsidP="00924446">
            <w:pPr>
              <w:ind w:firstLine="0"/>
            </w:pPr>
            <w:r>
              <w:rPr>
                <w:b/>
                <w:bCs/>
              </w:rPr>
              <w:t xml:space="preserve">Katılım Formu ve Ödeme Dekontunun </w:t>
            </w:r>
            <w:hyperlink r:id="rId8" w:history="1">
              <w:r w:rsidRPr="00AD613B">
                <w:rPr>
                  <w:rStyle w:val="Kpr"/>
                  <w:b/>
                  <w:bCs/>
                </w:rPr>
                <w:t>info@sayder.org.tr</w:t>
              </w:r>
            </w:hyperlink>
            <w:r>
              <w:rPr>
                <w:b/>
                <w:bCs/>
              </w:rPr>
              <w:t xml:space="preserve"> adresine gönderilmesi gerekmektedir.</w:t>
            </w:r>
          </w:p>
        </w:tc>
      </w:tr>
    </w:tbl>
    <w:p w14:paraId="30A388F7" w14:textId="5D8F070A" w:rsidR="00B4650C" w:rsidRDefault="00B4650C" w:rsidP="001D4802">
      <w:pPr>
        <w:ind w:firstLine="0"/>
      </w:pPr>
      <w:r>
        <w:t>*Banka hesabı Derneğimize ait bu program için açılmış bir hesaptır. Aidat ödeme hesabından farklıdır.</w:t>
      </w:r>
    </w:p>
    <w:p w14:paraId="5FF002ED" w14:textId="73AA35D8" w:rsidR="001D4802" w:rsidRDefault="001D4802" w:rsidP="001D4802">
      <w:pPr>
        <w:ind w:firstLine="0"/>
      </w:pPr>
      <w:r>
        <w:t>*Yakın üyeliği, Çalışan üyeliği ile birlikte alınmaktadır.</w:t>
      </w:r>
      <w:r w:rsidR="006A53EB">
        <w:t xml:space="preserve"> Yakın için 18 yaş şartı aranmaktadır.</w:t>
      </w:r>
    </w:p>
    <w:p w14:paraId="15AD25CD" w14:textId="77777777" w:rsidR="001D4802" w:rsidRDefault="001D4802" w:rsidP="001D4802">
      <w:pPr>
        <w:ind w:firstLine="0"/>
      </w:pPr>
      <w:r>
        <w:t>*</w:t>
      </w:r>
      <w:r w:rsidRPr="003020F1">
        <w:rPr>
          <w:u w:val="single"/>
        </w:rPr>
        <w:t xml:space="preserve">Dernek üyeliği olmayan Mensuplarımıza </w:t>
      </w:r>
      <w:r w:rsidRPr="003020F1">
        <w:rPr>
          <w:b/>
          <w:bCs/>
          <w:u w:val="single"/>
        </w:rPr>
        <w:t>+100 TL</w:t>
      </w:r>
      <w:r w:rsidRPr="003020F1">
        <w:rPr>
          <w:u w:val="single"/>
        </w:rPr>
        <w:t xml:space="preserve"> aylık olarak yansıtılacaktır.</w:t>
      </w:r>
    </w:p>
    <w:p w14:paraId="757B4AF4" w14:textId="63E0896A" w:rsidR="001C7BBA" w:rsidRDefault="001D4802" w:rsidP="001D4802">
      <w:pPr>
        <w:ind w:firstLine="0"/>
      </w:pPr>
      <w:r>
        <w:t>*</w:t>
      </w:r>
      <w:r w:rsidR="00176900">
        <w:t>Sisteme ilk defa girecek kullanıcıların</w:t>
      </w:r>
      <w:r>
        <w:t xml:space="preserve"> Katılım Formu ile Ödeme Dekontlarını </w:t>
      </w:r>
      <w:hyperlink r:id="rId9" w:history="1">
        <w:r w:rsidRPr="00AD613B">
          <w:rPr>
            <w:rStyle w:val="Kpr"/>
          </w:rPr>
          <w:t>info@sayder.org.tr</w:t>
        </w:r>
      </w:hyperlink>
      <w:r>
        <w:t xml:space="preserve"> adresine </w:t>
      </w:r>
      <w:r w:rsidR="00176900">
        <w:t xml:space="preserve">kullanım yapılacak aydan önceki ayın 20’sine </w:t>
      </w:r>
      <w:r w:rsidR="00B4650C">
        <w:t xml:space="preserve">kadar </w:t>
      </w:r>
      <w:r>
        <w:t>göndermeleri gerekmektedir.</w:t>
      </w:r>
    </w:p>
    <w:p w14:paraId="3804A1B7" w14:textId="6CE460F4" w:rsidR="006A53EB" w:rsidRDefault="006A53EB" w:rsidP="001D4802">
      <w:pPr>
        <w:ind w:firstLine="0"/>
      </w:pPr>
      <w:r>
        <w:t xml:space="preserve">*Temin edilen kartlar </w:t>
      </w:r>
      <w:r w:rsidR="00B77AD7">
        <w:t xml:space="preserve">bir önceki ayın 25-30 günleri arasında </w:t>
      </w:r>
      <w:r w:rsidRPr="006A53EB">
        <w:rPr>
          <w:b/>
        </w:rPr>
        <w:t>08 020</w:t>
      </w:r>
      <w:r>
        <w:t xml:space="preserve"> no.lu odadan teslim alınacaktır.</w:t>
      </w:r>
    </w:p>
    <w:p w14:paraId="0734477E" w14:textId="7EEF7AC8" w:rsidR="006A53EB" w:rsidRDefault="001C7BBA" w:rsidP="001D4802">
      <w:pPr>
        <w:ind w:firstLine="0"/>
      </w:pPr>
      <w:r>
        <w:t xml:space="preserve">*Kayıt olunması taahhüt içermemekte olup istenilen aylarda kullanım </w:t>
      </w:r>
      <w:proofErr w:type="gramStart"/>
      <w:r>
        <w:t>imkanı</w:t>
      </w:r>
      <w:proofErr w:type="gramEnd"/>
      <w:r>
        <w:t xml:space="preserve"> sağlamaktadır.</w:t>
      </w:r>
    </w:p>
    <w:p w14:paraId="3D112FB7" w14:textId="77777777" w:rsidR="00B4650C" w:rsidRPr="003D29C0" w:rsidRDefault="00B4650C">
      <w:pPr>
        <w:ind w:firstLine="0"/>
        <w:rPr>
          <w:b/>
          <w:bCs/>
        </w:rPr>
      </w:pPr>
    </w:p>
    <w:sectPr w:rsidR="00B4650C" w:rsidRPr="003D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D76"/>
    <w:rsid w:val="00176900"/>
    <w:rsid w:val="001C7BBA"/>
    <w:rsid w:val="001D1D76"/>
    <w:rsid w:val="001D4802"/>
    <w:rsid w:val="001F4803"/>
    <w:rsid w:val="0028576F"/>
    <w:rsid w:val="002B222B"/>
    <w:rsid w:val="003020F1"/>
    <w:rsid w:val="00347942"/>
    <w:rsid w:val="00395790"/>
    <w:rsid w:val="003A0EB8"/>
    <w:rsid w:val="003D29C0"/>
    <w:rsid w:val="003F1222"/>
    <w:rsid w:val="003F3E64"/>
    <w:rsid w:val="00413170"/>
    <w:rsid w:val="0044396D"/>
    <w:rsid w:val="004B3FDA"/>
    <w:rsid w:val="006A53EB"/>
    <w:rsid w:val="006F7D93"/>
    <w:rsid w:val="007416AC"/>
    <w:rsid w:val="00775D94"/>
    <w:rsid w:val="00780513"/>
    <w:rsid w:val="007F7A8D"/>
    <w:rsid w:val="00833F89"/>
    <w:rsid w:val="00867C4D"/>
    <w:rsid w:val="00886C40"/>
    <w:rsid w:val="00924446"/>
    <w:rsid w:val="00962E18"/>
    <w:rsid w:val="00A11CD6"/>
    <w:rsid w:val="00AB2B35"/>
    <w:rsid w:val="00AE564E"/>
    <w:rsid w:val="00B179AE"/>
    <w:rsid w:val="00B4650C"/>
    <w:rsid w:val="00B77AD7"/>
    <w:rsid w:val="00B90050"/>
    <w:rsid w:val="00BD6C63"/>
    <w:rsid w:val="00CC222F"/>
    <w:rsid w:val="00DF0281"/>
    <w:rsid w:val="00F54203"/>
    <w:rsid w:val="00FA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78FA"/>
  <w15:chartTrackingRefBased/>
  <w15:docId w15:val="{B8623E7B-2C2C-4518-A7DD-8219B706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B35"/>
    <w:pPr>
      <w:spacing w:line="360" w:lineRule="auto"/>
      <w:ind w:firstLine="709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D1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1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1D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1D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1D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1D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1D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1D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1D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1D7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1D7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1D7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1D76"/>
    <w:rPr>
      <w:rFonts w:eastAsiaTheme="majorEastAsia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1D76"/>
    <w:rPr>
      <w:rFonts w:eastAsiaTheme="majorEastAsia" w:cstheme="majorBidi"/>
      <w:color w:val="0F4761" w:themeColor="accent1" w:themeShade="BF"/>
      <w:kern w:val="0"/>
      <w:szCs w:val="22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1D76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1D76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1D76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1D76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1D1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1D7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1D1D76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1D7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1D1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1D76"/>
    <w:rPr>
      <w:rFonts w:ascii="Times New Roman" w:hAnsi="Times New Roman"/>
      <w:i/>
      <w:iCs/>
      <w:color w:val="404040" w:themeColor="text1" w:themeTint="BF"/>
      <w:kern w:val="0"/>
      <w:szCs w:val="22"/>
      <w14:ligatures w14:val="none"/>
    </w:rPr>
  </w:style>
  <w:style w:type="paragraph" w:styleId="ListeParagraf">
    <w:name w:val="List Paragraph"/>
    <w:basedOn w:val="Normal"/>
    <w:uiPriority w:val="34"/>
    <w:qFormat/>
    <w:rsid w:val="001D1D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1D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1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1D76"/>
    <w:rPr>
      <w:rFonts w:ascii="Times New Roman" w:hAnsi="Times New Roman"/>
      <w:i/>
      <w:iCs/>
      <w:color w:val="0F4761" w:themeColor="accent1" w:themeShade="BF"/>
      <w:kern w:val="0"/>
      <w:szCs w:val="22"/>
      <w14:ligatures w14:val="none"/>
    </w:rPr>
  </w:style>
  <w:style w:type="character" w:styleId="GlBavuru">
    <w:name w:val="Intense Reference"/>
    <w:basedOn w:val="VarsaylanParagrafYazTipi"/>
    <w:uiPriority w:val="32"/>
    <w:qFormat/>
    <w:rsid w:val="001D1D7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D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833F89"/>
    <w:rPr>
      <w:color w:val="666666"/>
    </w:rPr>
  </w:style>
  <w:style w:type="character" w:styleId="Kpr">
    <w:name w:val="Hyperlink"/>
    <w:basedOn w:val="VarsaylanParagrafYazTipi"/>
    <w:uiPriority w:val="99"/>
    <w:unhideWhenUsed/>
    <w:rsid w:val="00AE564E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E564E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41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yder.org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ayder.org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sayder.org.t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1C9C69592741A68E754091DBEE3A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01F9ED-D9A4-46A4-91F4-99322F2D914F}"/>
      </w:docPartPr>
      <w:docPartBody>
        <w:p w:rsidR="005258C5" w:rsidRDefault="00124F9C" w:rsidP="00124F9C">
          <w:pPr>
            <w:pStyle w:val="801C9C69592741A68E754091DBEE3AE2"/>
          </w:pPr>
          <w:r w:rsidRPr="00AD613B">
            <w:rPr>
              <w:rStyle w:val="YerTutucuMetni"/>
            </w:rPr>
            <w:t>Bir öğe seçin.</w:t>
          </w:r>
        </w:p>
      </w:docPartBody>
    </w:docPart>
    <w:docPart>
      <w:docPartPr>
        <w:name w:val="ED0CE278FA4442A789FDABFDB7171B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8B708D-50BC-4198-A964-E6A657BCA4CB}"/>
      </w:docPartPr>
      <w:docPartBody>
        <w:p w:rsidR="005258C5" w:rsidRDefault="00124F9C" w:rsidP="00124F9C">
          <w:pPr>
            <w:pStyle w:val="ED0CE278FA4442A789FDABFDB7171BAF"/>
          </w:pPr>
          <w:r w:rsidRPr="00AD613B">
            <w:rPr>
              <w:rStyle w:val="YerTutucuMetni"/>
            </w:rPr>
            <w:t>Bir öğe seçin.</w:t>
          </w:r>
        </w:p>
      </w:docPartBody>
    </w:docPart>
    <w:docPart>
      <w:docPartPr>
        <w:name w:val="638625A8C80B43D2934B2D90FCB62D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576D71-0508-4993-A69C-8D2FACA3F30E}"/>
      </w:docPartPr>
      <w:docPartBody>
        <w:p w:rsidR="005258C5" w:rsidRDefault="00124F9C" w:rsidP="00124F9C">
          <w:pPr>
            <w:pStyle w:val="638625A8C80B43D2934B2D90FCB62DA4"/>
          </w:pPr>
          <w:r w:rsidRPr="00AD613B">
            <w:rPr>
              <w:rStyle w:val="YerTutucuMetni"/>
            </w:rPr>
            <w:t>Bir öğe seçin.</w:t>
          </w:r>
        </w:p>
      </w:docPartBody>
    </w:docPart>
    <w:docPart>
      <w:docPartPr>
        <w:name w:val="C9A90DA03CAB4F4390C809BFFB167E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B19EA5-3276-41A0-BC8F-218018218DF2}"/>
      </w:docPartPr>
      <w:docPartBody>
        <w:p w:rsidR="005258C5" w:rsidRDefault="00124F9C" w:rsidP="00124F9C">
          <w:pPr>
            <w:pStyle w:val="C9A90DA03CAB4F4390C809BFFB167E2A"/>
          </w:pPr>
          <w:r w:rsidRPr="00AD613B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1794F7-9EDC-4612-BD19-99796E2BD16A}"/>
      </w:docPartPr>
      <w:docPartBody>
        <w:p w:rsidR="00000000" w:rsidRDefault="00124F9C">
          <w:r w:rsidRPr="00A4641C">
            <w:rPr>
              <w:rStyle w:val="YerTutucuMetni"/>
            </w:rPr>
            <w:t>Bir öğe seçin.</w:t>
          </w:r>
        </w:p>
      </w:docPartBody>
    </w:docPart>
    <w:docPart>
      <w:docPartPr>
        <w:name w:val="83EB186F151E40F0B40C43C4927E33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37A391-0698-493B-BBCC-E1318091DE55}"/>
      </w:docPartPr>
      <w:docPartBody>
        <w:p w:rsidR="00000000" w:rsidRDefault="00124F9C" w:rsidP="00124F9C">
          <w:pPr>
            <w:pStyle w:val="83EB186F151E40F0B40C43C4927E330D"/>
          </w:pPr>
          <w:r w:rsidRPr="00A4641C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548"/>
    <w:rsid w:val="000D5513"/>
    <w:rsid w:val="00124F9C"/>
    <w:rsid w:val="001F4803"/>
    <w:rsid w:val="00266492"/>
    <w:rsid w:val="0038631F"/>
    <w:rsid w:val="003A0EB8"/>
    <w:rsid w:val="005258C5"/>
    <w:rsid w:val="00575548"/>
    <w:rsid w:val="006E6280"/>
    <w:rsid w:val="00780513"/>
    <w:rsid w:val="00AB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24F9C"/>
    <w:rPr>
      <w:color w:val="666666"/>
    </w:rPr>
  </w:style>
  <w:style w:type="paragraph" w:customStyle="1" w:styleId="801C9C69592741A68E754091DBEE3AE2">
    <w:name w:val="801C9C69592741A68E754091DBEE3AE2"/>
    <w:rsid w:val="00124F9C"/>
    <w:pPr>
      <w:spacing w:line="360" w:lineRule="auto"/>
      <w:ind w:firstLine="709"/>
      <w:jc w:val="both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paragraph" w:customStyle="1" w:styleId="ED0CE278FA4442A789FDABFDB7171BAF">
    <w:name w:val="ED0CE278FA4442A789FDABFDB7171BAF"/>
    <w:rsid w:val="00124F9C"/>
    <w:pPr>
      <w:spacing w:line="360" w:lineRule="auto"/>
      <w:ind w:firstLine="709"/>
      <w:jc w:val="both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paragraph" w:customStyle="1" w:styleId="83EB186F151E40F0B40C43C4927E330D">
    <w:name w:val="83EB186F151E40F0B40C43C4927E330D"/>
    <w:rsid w:val="00124F9C"/>
    <w:pPr>
      <w:spacing w:line="360" w:lineRule="auto"/>
      <w:ind w:firstLine="709"/>
      <w:jc w:val="both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paragraph" w:customStyle="1" w:styleId="638625A8C80B43D2934B2D90FCB62DA4">
    <w:name w:val="638625A8C80B43D2934B2D90FCB62DA4"/>
    <w:rsid w:val="00124F9C"/>
    <w:pPr>
      <w:spacing w:line="360" w:lineRule="auto"/>
      <w:ind w:firstLine="709"/>
      <w:jc w:val="both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paragraph" w:customStyle="1" w:styleId="C9A90DA03CAB4F4390C809BFFB167E2A">
    <w:name w:val="C9A90DA03CAB4F4390C809BFFB167E2A"/>
    <w:rsid w:val="00124F9C"/>
    <w:pPr>
      <w:spacing w:line="360" w:lineRule="auto"/>
      <w:ind w:firstLine="709"/>
      <w:jc w:val="both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paragraph" w:customStyle="1" w:styleId="801C9C69592741A68E754091DBEE3AE27">
    <w:name w:val="801C9C69592741A68E754091DBEE3AE27"/>
    <w:rsid w:val="000D5513"/>
    <w:pPr>
      <w:spacing w:line="360" w:lineRule="auto"/>
      <w:ind w:firstLine="709"/>
      <w:jc w:val="both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paragraph" w:customStyle="1" w:styleId="ED0CE278FA4442A789FDABFDB7171BAF7">
    <w:name w:val="ED0CE278FA4442A789FDABFDB7171BAF7"/>
    <w:rsid w:val="000D5513"/>
    <w:pPr>
      <w:spacing w:line="360" w:lineRule="auto"/>
      <w:ind w:firstLine="709"/>
      <w:jc w:val="both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paragraph" w:customStyle="1" w:styleId="638625A8C80B43D2934B2D90FCB62DA47">
    <w:name w:val="638625A8C80B43D2934B2D90FCB62DA47"/>
    <w:rsid w:val="000D5513"/>
    <w:pPr>
      <w:spacing w:line="360" w:lineRule="auto"/>
      <w:ind w:firstLine="709"/>
      <w:jc w:val="both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paragraph" w:customStyle="1" w:styleId="C9A90DA03CAB4F4390C809BFFB167E2A7">
    <w:name w:val="C9A90DA03CAB4F4390C809BFFB167E2A7"/>
    <w:rsid w:val="000D5513"/>
    <w:pPr>
      <w:spacing w:line="360" w:lineRule="auto"/>
      <w:ind w:firstLine="709"/>
      <w:jc w:val="both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37430-B66C-4272-BDCD-80A7DD39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TC SAYISTAY BASKANLIGI 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Savaş ABA</dc:creator>
  <cp:keywords/>
  <dc:description/>
  <cp:lastModifiedBy>Lenovo</cp:lastModifiedBy>
  <cp:revision>27</cp:revision>
  <dcterms:created xsi:type="dcterms:W3CDTF">2025-12-08T19:44:00Z</dcterms:created>
  <dcterms:modified xsi:type="dcterms:W3CDTF">2026-04-28T17:02:00Z</dcterms:modified>
</cp:coreProperties>
</file>